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5A783" w14:textId="77777777" w:rsidR="00F65571" w:rsidRPr="00F65571" w:rsidRDefault="00F65571" w:rsidP="00F65571">
      <w:pPr>
        <w:spacing w:before="100" w:beforeAutospacing="1" w:after="100" w:afterAutospacing="1" w:line="420" w:lineRule="atLeast"/>
        <w:jc w:val="center"/>
        <w:rPr>
          <w:rFonts w:ascii="Open Sans" w:hAnsi="Open Sans" w:cs="Times New Roman" w:hint="eastAsia"/>
          <w:color w:val="373737"/>
          <w:sz w:val="23"/>
          <w:szCs w:val="23"/>
        </w:rPr>
      </w:pPr>
      <w:r w:rsidRPr="00F65571">
        <w:rPr>
          <w:rFonts w:ascii="Futura" w:hAnsi="Futura" w:cs="Futura"/>
          <w:color w:val="943634" w:themeColor="accent2" w:themeShade="BF"/>
          <w:sz w:val="36"/>
          <w:szCs w:val="36"/>
        </w:rPr>
        <w:t xml:space="preserve">Foundation Course in </w:t>
      </w:r>
      <w:proofErr w:type="spellStart"/>
      <w:r w:rsidRPr="00F65571">
        <w:rPr>
          <w:rFonts w:ascii="Futura" w:hAnsi="Futura" w:cs="Futura"/>
          <w:color w:val="943634" w:themeColor="accent2" w:themeShade="BF"/>
          <w:sz w:val="36"/>
          <w:szCs w:val="36"/>
        </w:rPr>
        <w:t>Anthroposophic</w:t>
      </w:r>
      <w:proofErr w:type="spellEnd"/>
      <w:r w:rsidRPr="00F65571">
        <w:rPr>
          <w:rFonts w:ascii="Futura" w:hAnsi="Futura" w:cs="Futura"/>
          <w:color w:val="943634" w:themeColor="accent2" w:themeShade="BF"/>
          <w:sz w:val="36"/>
          <w:szCs w:val="36"/>
        </w:rPr>
        <w:t xml:space="preserve"> Nursing</w:t>
      </w:r>
      <w:r w:rsidRPr="00F65571">
        <w:rPr>
          <w:rFonts w:ascii="Futura" w:hAnsi="Futura" w:cs="Futura"/>
          <w:color w:val="943634" w:themeColor="accent2" w:themeShade="BF"/>
          <w:sz w:val="23"/>
          <w:szCs w:val="23"/>
        </w:rPr>
        <w:br/>
      </w:r>
      <w:r w:rsidRPr="00F65571">
        <w:rPr>
          <w:rFonts w:ascii="Futura" w:hAnsi="Futura" w:cs="Futura"/>
          <w:color w:val="943634" w:themeColor="accent2" w:themeShade="BF"/>
          <w:sz w:val="32"/>
          <w:szCs w:val="32"/>
        </w:rPr>
        <w:t xml:space="preserve">&amp; </w:t>
      </w:r>
      <w:proofErr w:type="spellStart"/>
      <w:r w:rsidRPr="00F65571">
        <w:rPr>
          <w:rFonts w:ascii="Futura" w:hAnsi="Futura" w:cs="Futura"/>
          <w:color w:val="943634" w:themeColor="accent2" w:themeShade="BF"/>
          <w:sz w:val="32"/>
          <w:szCs w:val="32"/>
        </w:rPr>
        <w:t>Anthroposophic</w:t>
      </w:r>
      <w:proofErr w:type="spellEnd"/>
      <w:r w:rsidRPr="00F65571">
        <w:rPr>
          <w:rFonts w:ascii="Futura" w:hAnsi="Futura" w:cs="Futura"/>
          <w:color w:val="943634" w:themeColor="accent2" w:themeShade="BF"/>
          <w:sz w:val="32"/>
          <w:szCs w:val="32"/>
        </w:rPr>
        <w:t> Homecare Course</w:t>
      </w:r>
      <w:r>
        <w:rPr>
          <w:rFonts w:ascii="Futura" w:hAnsi="Futura" w:cs="Futura"/>
          <w:color w:val="797979"/>
          <w:sz w:val="32"/>
          <w:szCs w:val="32"/>
        </w:rPr>
        <w:br/>
      </w:r>
      <w:r w:rsidRPr="00F65571">
        <w:rPr>
          <w:rFonts w:ascii="Futura" w:hAnsi="Futura" w:cs="Futura"/>
          <w:sz w:val="32"/>
          <w:szCs w:val="32"/>
        </w:rPr>
        <w:t>integrated with</w:t>
      </w:r>
      <w:r>
        <w:rPr>
          <w:rFonts w:ascii="Futura" w:hAnsi="Futura" w:cs="Futura"/>
          <w:color w:val="797979"/>
          <w:sz w:val="32"/>
          <w:szCs w:val="32"/>
        </w:rPr>
        <w:br/>
      </w:r>
      <w:r w:rsidRPr="00F65571">
        <w:rPr>
          <w:rFonts w:ascii="Futura" w:hAnsi="Futura" w:cs="Futura"/>
          <w:color w:val="008000"/>
          <w:sz w:val="32"/>
          <w:szCs w:val="32"/>
        </w:rPr>
        <w:t>Rhythmical Massage Therapy Training</w:t>
      </w:r>
    </w:p>
    <w:p w14:paraId="0787F3C8" w14:textId="77777777" w:rsidR="00F65571" w:rsidRPr="00F65571" w:rsidRDefault="00F65571" w:rsidP="00F65571">
      <w:pPr>
        <w:spacing w:before="100" w:beforeAutospacing="1" w:after="100" w:afterAutospacing="1" w:line="315" w:lineRule="atLeast"/>
        <w:jc w:val="center"/>
        <w:rPr>
          <w:rFonts w:ascii="Open Sans" w:hAnsi="Open Sans" w:cs="Times New Roman" w:hint="eastAsia"/>
          <w:sz w:val="28"/>
          <w:szCs w:val="28"/>
        </w:rPr>
      </w:pPr>
      <w:r w:rsidRPr="00F65571">
        <w:rPr>
          <w:rFonts w:ascii="Futura" w:hAnsi="Futura" w:cs="Futura"/>
          <w:sz w:val="28"/>
          <w:szCs w:val="28"/>
        </w:rPr>
        <w:t>Glenmoore, Pennsylvania</w:t>
      </w:r>
    </w:p>
    <w:p w14:paraId="059FF310" w14:textId="77777777" w:rsidR="00F65571" w:rsidRPr="00F65571" w:rsidRDefault="00F65571" w:rsidP="00F65571">
      <w:pPr>
        <w:spacing w:before="100" w:beforeAutospacing="1" w:after="100" w:afterAutospacing="1" w:line="315" w:lineRule="atLeast"/>
        <w:rPr>
          <w:rFonts w:ascii="Open Sans" w:hAnsi="Open Sans" w:cs="Times New Roman" w:hint="eastAsia"/>
          <w:color w:val="373737"/>
          <w:sz w:val="23"/>
          <w:szCs w:val="23"/>
        </w:rPr>
      </w:pPr>
      <w:r w:rsidRPr="00F65571">
        <w:rPr>
          <w:rFonts w:ascii="Futura" w:hAnsi="Futura" w:cs="Futura"/>
          <w:color w:val="373737"/>
        </w:rPr>
        <w:t xml:space="preserve">Tuition is $900. </w:t>
      </w:r>
      <w:proofErr w:type="gramStart"/>
      <w:r w:rsidRPr="00F65571">
        <w:rPr>
          <w:rFonts w:ascii="Futura" w:hAnsi="Futura" w:cs="Futura"/>
          <w:color w:val="373737"/>
        </w:rPr>
        <w:t>for</w:t>
      </w:r>
      <w:proofErr w:type="gramEnd"/>
      <w:r w:rsidRPr="00F65571">
        <w:rPr>
          <w:rFonts w:ascii="Futura" w:hAnsi="Futura" w:cs="Futura"/>
          <w:color w:val="373737"/>
        </w:rPr>
        <w:t xml:space="preserve"> each 6 day module</w:t>
      </w:r>
      <w:r w:rsidRPr="00F65571">
        <w:rPr>
          <w:rFonts w:ascii="Futura" w:hAnsi="Futura" w:cs="Futura"/>
          <w:color w:val="373737"/>
        </w:rPr>
        <w:br/>
        <w:t xml:space="preserve">Early registration discount of $75. </w:t>
      </w:r>
      <w:proofErr w:type="gramStart"/>
      <w:r w:rsidRPr="00F65571">
        <w:rPr>
          <w:rFonts w:ascii="Futura" w:hAnsi="Futura" w:cs="Futura"/>
          <w:color w:val="373737"/>
        </w:rPr>
        <w:t>for</w:t>
      </w:r>
      <w:proofErr w:type="gramEnd"/>
      <w:r w:rsidRPr="00F65571">
        <w:rPr>
          <w:rFonts w:ascii="Futura" w:hAnsi="Futura" w:cs="Futura"/>
          <w:color w:val="373737"/>
        </w:rPr>
        <w:t xml:space="preserve"> module 1 is June 1, 2022</w:t>
      </w:r>
      <w:r w:rsidRPr="00F65571">
        <w:rPr>
          <w:rFonts w:ascii="Futura" w:hAnsi="Futura" w:cs="Futura"/>
          <w:color w:val="373737"/>
        </w:rPr>
        <w:br/>
        <w:t>NAANA membership discount of $75 will be applied for members</w:t>
      </w:r>
    </w:p>
    <w:p w14:paraId="643C5127" w14:textId="77777777" w:rsidR="00F65571" w:rsidRPr="00F65571" w:rsidRDefault="00F65571" w:rsidP="00F65571">
      <w:pPr>
        <w:spacing w:before="100" w:beforeAutospacing="1" w:after="100" w:afterAutospacing="1" w:line="270" w:lineRule="atLeast"/>
        <w:rPr>
          <w:rFonts w:ascii="Helvetica" w:hAnsi="Helvetica" w:cs="Times New Roman"/>
          <w:color w:val="373737"/>
          <w:sz w:val="23"/>
          <w:szCs w:val="23"/>
        </w:rPr>
      </w:pPr>
      <w:r w:rsidRPr="00F65571">
        <w:rPr>
          <w:rFonts w:ascii="Futura" w:hAnsi="Futura" w:cs="Futura"/>
          <w:color w:val="000000"/>
        </w:rPr>
        <w:t>• Module 1</w:t>
      </w:r>
      <w:r w:rsidRPr="00F65571">
        <w:rPr>
          <w:rFonts w:ascii="Futura" w:hAnsi="Futura" w:cs="Futura"/>
          <w:color w:val="373737"/>
          <w:sz w:val="23"/>
          <w:szCs w:val="23"/>
        </w:rPr>
        <w:t> </w:t>
      </w:r>
      <w:r w:rsidRPr="00F65571">
        <w:rPr>
          <w:rFonts w:ascii="Futura" w:hAnsi="Futura" w:cs="Futura"/>
          <w:color w:val="000000"/>
        </w:rPr>
        <w:t>– 6 days • Monday, July 25–Saturday, July 30</w:t>
      </w:r>
      <w:r w:rsidR="0084156F">
        <w:rPr>
          <w:rFonts w:ascii="Futura" w:hAnsi="Futura" w:cs="Futura"/>
          <w:color w:val="000000"/>
        </w:rPr>
        <w:t>, 2022</w:t>
      </w:r>
      <w:bookmarkStart w:id="0" w:name="_GoBack"/>
      <w:bookmarkEnd w:id="0"/>
    </w:p>
    <w:p w14:paraId="790222AD" w14:textId="77777777" w:rsidR="00F65571" w:rsidRPr="00F65571" w:rsidRDefault="00F65571" w:rsidP="00F65571">
      <w:pPr>
        <w:spacing w:before="100" w:beforeAutospacing="1" w:after="100" w:afterAutospacing="1" w:line="270" w:lineRule="atLeast"/>
        <w:rPr>
          <w:rFonts w:ascii="Helvetica" w:hAnsi="Helvetica" w:cs="Times New Roman"/>
          <w:color w:val="373737"/>
          <w:sz w:val="23"/>
          <w:szCs w:val="23"/>
        </w:rPr>
      </w:pPr>
      <w:r w:rsidRPr="00F65571">
        <w:rPr>
          <w:rFonts w:ascii="Futura" w:hAnsi="Futura" w:cs="Futura"/>
          <w:color w:val="000000"/>
        </w:rPr>
        <w:t>• Module 2</w:t>
      </w:r>
      <w:r w:rsidRPr="00F65571">
        <w:rPr>
          <w:rFonts w:ascii="Futura" w:hAnsi="Futura" w:cs="Futura"/>
          <w:color w:val="373737"/>
          <w:sz w:val="23"/>
          <w:szCs w:val="23"/>
        </w:rPr>
        <w:t> </w:t>
      </w:r>
      <w:r w:rsidRPr="00F65571">
        <w:rPr>
          <w:rFonts w:ascii="Futura" w:hAnsi="Futura" w:cs="Futura"/>
          <w:color w:val="000000"/>
        </w:rPr>
        <w:t>– 6 days • Spring 2023 </w:t>
      </w:r>
    </w:p>
    <w:p w14:paraId="61F93B0F" w14:textId="77777777" w:rsidR="00F65571" w:rsidRDefault="00F65571" w:rsidP="00F65571">
      <w:pPr>
        <w:spacing w:before="100" w:beforeAutospacing="1" w:line="270" w:lineRule="atLeast"/>
        <w:rPr>
          <w:rFonts w:ascii="Futura" w:hAnsi="Futura" w:cs="Futura"/>
          <w:color w:val="000000"/>
        </w:rPr>
      </w:pPr>
      <w:r w:rsidRPr="00F65571">
        <w:rPr>
          <w:rFonts w:ascii="Futura" w:hAnsi="Futura" w:cs="Futura"/>
          <w:color w:val="000000"/>
        </w:rPr>
        <w:t>• Module 3</w:t>
      </w:r>
      <w:r w:rsidRPr="00F65571">
        <w:rPr>
          <w:rFonts w:ascii="Futura" w:hAnsi="Futura" w:cs="Futura"/>
          <w:color w:val="373737"/>
          <w:sz w:val="23"/>
          <w:szCs w:val="23"/>
        </w:rPr>
        <w:t> </w:t>
      </w:r>
      <w:r w:rsidRPr="00F65571">
        <w:rPr>
          <w:rFonts w:ascii="Futura" w:hAnsi="Futura" w:cs="Futura"/>
          <w:color w:val="000000"/>
        </w:rPr>
        <w:t>– 6 days • Summer 2023</w:t>
      </w:r>
    </w:p>
    <w:p w14:paraId="315BA42A" w14:textId="77777777" w:rsidR="00F65571" w:rsidRPr="00F65571" w:rsidRDefault="00F65571" w:rsidP="00F65571">
      <w:pPr>
        <w:spacing w:before="100" w:beforeAutospacing="1" w:line="270" w:lineRule="atLeast"/>
        <w:rPr>
          <w:rFonts w:ascii="Helvetica" w:hAnsi="Helvetica" w:cs="Times New Roman"/>
          <w:color w:val="373737"/>
          <w:sz w:val="23"/>
          <w:szCs w:val="23"/>
        </w:rPr>
      </w:pPr>
      <w:r w:rsidRPr="00F65571">
        <w:rPr>
          <w:rFonts w:ascii="Futura" w:hAnsi="Futura" w:cs="Futura"/>
          <w:color w:val="000000"/>
        </w:rPr>
        <w:t xml:space="preserve">• </w:t>
      </w:r>
      <w:r w:rsidRPr="00F65571">
        <w:rPr>
          <w:rFonts w:ascii="Futura" w:eastAsia="Times New Roman" w:hAnsi="Futura" w:cs="Futura"/>
          <w:color w:val="000000"/>
        </w:rPr>
        <w:t>Module 4 – 6 days • Spring 202</w:t>
      </w:r>
      <w:r w:rsidR="0084156F">
        <w:rPr>
          <w:rFonts w:ascii="Futura" w:eastAsia="Times New Roman" w:hAnsi="Futura" w:cs="Futura"/>
          <w:color w:val="000000"/>
        </w:rPr>
        <w:t>4</w:t>
      </w:r>
      <w:r w:rsidRPr="00F65571">
        <w:rPr>
          <w:rFonts w:ascii="Futura" w:eastAsia="Times New Roman" w:hAnsi="Futura" w:cs="Futura"/>
          <w:color w:val="000000"/>
          <w:sz w:val="23"/>
          <w:szCs w:val="23"/>
        </w:rPr>
        <w:br/>
      </w:r>
    </w:p>
    <w:p w14:paraId="23B5A073" w14:textId="77777777" w:rsidR="00F65571" w:rsidRPr="00F65571" w:rsidRDefault="00F65571" w:rsidP="00F65571">
      <w:pPr>
        <w:spacing w:before="100" w:beforeAutospacing="1" w:line="240" w:lineRule="atLeast"/>
        <w:rPr>
          <w:rFonts w:ascii="Helvetica" w:hAnsi="Helvetica" w:cs="Times New Roman"/>
          <w:color w:val="373737"/>
          <w:sz w:val="23"/>
          <w:szCs w:val="23"/>
        </w:rPr>
      </w:pPr>
      <w:r w:rsidRPr="00F65571">
        <w:rPr>
          <w:rFonts w:ascii="Futura" w:hAnsi="Futura" w:cs="Futura"/>
          <w:color w:val="C0504D" w:themeColor="accent2"/>
        </w:rPr>
        <w:t>INSTRUCTORS</w:t>
      </w:r>
      <w:r w:rsidRPr="00F65571">
        <w:rPr>
          <w:rFonts w:ascii="Futura" w:hAnsi="Futura" w:cs="Futura"/>
          <w:color w:val="373737"/>
        </w:rPr>
        <w:br/>
      </w:r>
      <w:r w:rsidRPr="00F65571">
        <w:rPr>
          <w:rFonts w:ascii="Futura" w:hAnsi="Futura" w:cs="Futura"/>
          <w:color w:val="373737"/>
        </w:rPr>
        <w:br/>
      </w:r>
      <w:r w:rsidRPr="00F65571">
        <w:rPr>
          <w:rFonts w:ascii="Futura" w:hAnsi="Futura" w:cs="Futura"/>
        </w:rPr>
        <w:t xml:space="preserve">Karen </w:t>
      </w:r>
      <w:proofErr w:type="spellStart"/>
      <w:r w:rsidRPr="00F65571">
        <w:rPr>
          <w:rFonts w:ascii="Futura" w:hAnsi="Futura" w:cs="Futura"/>
        </w:rPr>
        <w:t>Alderfer</w:t>
      </w:r>
      <w:proofErr w:type="spellEnd"/>
      <w:r w:rsidRPr="00F65571">
        <w:rPr>
          <w:rFonts w:ascii="Futura" w:hAnsi="Futura" w:cs="Futura"/>
        </w:rPr>
        <w:t>, RN, BSN, ANS, RE</w:t>
      </w:r>
      <w:r w:rsidRPr="00F65571">
        <w:rPr>
          <w:rFonts w:ascii="Futura" w:hAnsi="Futura" w:cs="Futura"/>
        </w:rPr>
        <w:br/>
      </w:r>
      <w:r w:rsidRPr="00F65571">
        <w:rPr>
          <w:rFonts w:ascii="Futura" w:hAnsi="Futura" w:cs="Futura"/>
        </w:rPr>
        <w:br/>
        <w:t xml:space="preserve">Janice </w:t>
      </w:r>
      <w:proofErr w:type="spellStart"/>
      <w:r w:rsidRPr="00F65571">
        <w:rPr>
          <w:rFonts w:ascii="Futura" w:hAnsi="Futura" w:cs="Futura"/>
        </w:rPr>
        <w:t>Balaskas</w:t>
      </w:r>
      <w:proofErr w:type="spellEnd"/>
      <w:r w:rsidRPr="00F65571">
        <w:rPr>
          <w:rFonts w:ascii="Futura" w:hAnsi="Futura" w:cs="Futura"/>
        </w:rPr>
        <w:t>, RN, ANS, RES, RM</w:t>
      </w:r>
      <w:r w:rsidRPr="00F65571">
        <w:rPr>
          <w:rFonts w:ascii="Helvetica" w:hAnsi="Helvetica" w:cs="Times New Roman"/>
        </w:rPr>
        <w:t> </w:t>
      </w:r>
    </w:p>
    <w:p w14:paraId="09D9104E" w14:textId="77777777" w:rsidR="00F65571" w:rsidRPr="00E42D4E" w:rsidRDefault="00F65571" w:rsidP="00F65571">
      <w:pPr>
        <w:spacing w:before="100" w:beforeAutospacing="1" w:after="100" w:afterAutospacing="1" w:line="360" w:lineRule="atLeast"/>
        <w:rPr>
          <w:rFonts w:ascii="Open Sans" w:hAnsi="Open Sans" w:cs="Times New Roman" w:hint="eastAsia"/>
          <w:color w:val="373737"/>
        </w:rPr>
      </w:pPr>
      <w:r w:rsidRPr="00E42D4E">
        <w:rPr>
          <w:rFonts w:ascii="Futura" w:hAnsi="Futura" w:cs="Futura"/>
          <w:color w:val="000000"/>
        </w:rPr>
        <w:t>The </w:t>
      </w:r>
      <w:r w:rsidRPr="00E42D4E">
        <w:rPr>
          <w:rFonts w:ascii="Futura" w:hAnsi="Futura" w:cs="Futura"/>
          <w:b/>
          <w:bCs/>
          <w:color w:val="000000"/>
        </w:rPr>
        <w:t xml:space="preserve">Foundation Course in </w:t>
      </w:r>
      <w:proofErr w:type="spellStart"/>
      <w:r w:rsidRPr="00E42D4E">
        <w:rPr>
          <w:rFonts w:ascii="Futura" w:hAnsi="Futura" w:cs="Futura"/>
          <w:b/>
          <w:bCs/>
          <w:color w:val="000000"/>
        </w:rPr>
        <w:t>Anthroposophic</w:t>
      </w:r>
      <w:proofErr w:type="spellEnd"/>
      <w:r w:rsidRPr="00E42D4E">
        <w:rPr>
          <w:rFonts w:ascii="Futura" w:hAnsi="Futura" w:cs="Futura"/>
          <w:b/>
          <w:bCs/>
          <w:color w:val="000000"/>
        </w:rPr>
        <w:t xml:space="preserve"> Nursing and </w:t>
      </w:r>
      <w:proofErr w:type="spellStart"/>
      <w:r w:rsidRPr="00E42D4E">
        <w:rPr>
          <w:rFonts w:ascii="Futura" w:hAnsi="Futura" w:cs="Futura"/>
          <w:b/>
          <w:bCs/>
          <w:color w:val="000000"/>
        </w:rPr>
        <w:t>Anthroposophic</w:t>
      </w:r>
      <w:proofErr w:type="spellEnd"/>
      <w:r w:rsidRPr="00E42D4E">
        <w:rPr>
          <w:rFonts w:ascii="Futura" w:hAnsi="Futura" w:cs="Futura"/>
          <w:b/>
          <w:bCs/>
          <w:color w:val="000000"/>
        </w:rPr>
        <w:t xml:space="preserve"> Home Care Course</w:t>
      </w:r>
      <w:r w:rsidRPr="00E42D4E">
        <w:rPr>
          <w:rFonts w:ascii="Futura" w:hAnsi="Futura" w:cs="Futura"/>
          <w:color w:val="000000"/>
        </w:rPr>
        <w:t xml:space="preserve"> is given in four six-day modules over two years in Glenmoore, Pennsylvania. The training will address the fundamental principles of Anthroposophy, extending particularly to the </w:t>
      </w:r>
      <w:proofErr w:type="spellStart"/>
      <w:r w:rsidRPr="00E42D4E">
        <w:rPr>
          <w:rFonts w:ascii="Futura" w:hAnsi="Futura" w:cs="Futura"/>
          <w:color w:val="000000"/>
        </w:rPr>
        <w:t>Anthroposophic</w:t>
      </w:r>
      <w:proofErr w:type="spellEnd"/>
      <w:r w:rsidRPr="00E42D4E">
        <w:rPr>
          <w:rFonts w:ascii="Futura" w:hAnsi="Futura" w:cs="Futura"/>
          <w:color w:val="000000"/>
        </w:rPr>
        <w:t xml:space="preserve"> view of the human being in health and illness and support of processes of care and healing. This course provides an introduction to the three-fold, four-fold, seven-fold and twelve-fold dynamic relationships of the human being, and of their practical application in nursing care and therapeutic support. Equally important to the practical applications is the path of inner development of the nurse, therapist and caregiver that elevates how we think, feel and enact our work to its highest potential. This aspect will accompany all of the practical work.</w:t>
      </w:r>
    </w:p>
    <w:p w14:paraId="67534079" w14:textId="77777777" w:rsidR="00F65571" w:rsidRPr="00F65571" w:rsidRDefault="00F65571" w:rsidP="00F65571">
      <w:pPr>
        <w:spacing w:before="100" w:beforeAutospacing="1" w:after="100" w:afterAutospacing="1" w:line="360" w:lineRule="atLeast"/>
        <w:rPr>
          <w:rFonts w:ascii="Helvetica" w:hAnsi="Helvetica" w:cs="Times New Roman"/>
          <w:color w:val="373737"/>
        </w:rPr>
      </w:pPr>
      <w:r w:rsidRPr="00F65571">
        <w:rPr>
          <w:rFonts w:ascii="Futura" w:hAnsi="Futura" w:cs="Futura"/>
          <w:b/>
          <w:bCs/>
          <w:color w:val="000000"/>
        </w:rPr>
        <w:lastRenderedPageBreak/>
        <w:t>The training includes:</w:t>
      </w:r>
      <w:r w:rsidRPr="00F65571">
        <w:rPr>
          <w:rFonts w:ascii="Futura" w:hAnsi="Futura" w:cs="Futura"/>
          <w:b/>
          <w:bCs/>
          <w:color w:val="0072BC"/>
        </w:rPr>
        <w:t> </w:t>
      </w:r>
      <w:r w:rsidRPr="00F65571">
        <w:rPr>
          <w:rFonts w:ascii="Futura" w:hAnsi="Futura" w:cs="Futura"/>
          <w:color w:val="000000"/>
        </w:rPr>
        <w:br/>
        <w:t>1) External Applications of compresses &amp; poultices.</w:t>
      </w:r>
    </w:p>
    <w:p w14:paraId="7FDD4E60" w14:textId="77777777" w:rsidR="00F65571" w:rsidRPr="00F65571" w:rsidRDefault="00F65571" w:rsidP="00F65571">
      <w:pPr>
        <w:spacing w:before="100" w:beforeAutospacing="1" w:after="100" w:afterAutospacing="1" w:line="360" w:lineRule="atLeast"/>
        <w:rPr>
          <w:rFonts w:ascii="Helvetica" w:hAnsi="Helvetica" w:cs="Times New Roman"/>
          <w:color w:val="373737"/>
        </w:rPr>
      </w:pPr>
      <w:r w:rsidRPr="00F65571">
        <w:rPr>
          <w:rFonts w:ascii="Futura" w:hAnsi="Futura" w:cs="Futura"/>
          <w:color w:val="000000"/>
        </w:rPr>
        <w:t>2) Therapeutic baths such as footbaths, sounding washing &amp; oil dispersion baths.  </w:t>
      </w:r>
    </w:p>
    <w:p w14:paraId="6814B2B5" w14:textId="77777777" w:rsidR="00F65571" w:rsidRPr="00F65571" w:rsidRDefault="00F65571" w:rsidP="00F65571">
      <w:pPr>
        <w:spacing w:before="100" w:beforeAutospacing="1" w:after="100" w:afterAutospacing="1" w:line="360" w:lineRule="atLeast"/>
        <w:rPr>
          <w:rFonts w:ascii="Helvetica" w:hAnsi="Helvetica" w:cs="Times New Roman"/>
          <w:color w:val="373737"/>
        </w:rPr>
      </w:pPr>
      <w:r w:rsidRPr="00F65571">
        <w:rPr>
          <w:rFonts w:ascii="Futura" w:hAnsi="Futura" w:cs="Futura"/>
          <w:color w:val="000000"/>
        </w:rPr>
        <w:t xml:space="preserve">3) Rhythmical </w:t>
      </w:r>
      <w:proofErr w:type="spellStart"/>
      <w:r w:rsidRPr="00F65571">
        <w:rPr>
          <w:rFonts w:ascii="Futura" w:hAnsi="Futura" w:cs="Futura"/>
          <w:color w:val="000000"/>
        </w:rPr>
        <w:t>Einreibungen</w:t>
      </w:r>
      <w:proofErr w:type="spellEnd"/>
      <w:r w:rsidRPr="00F65571">
        <w:rPr>
          <w:rFonts w:ascii="Futura" w:hAnsi="Futura" w:cs="Futura"/>
          <w:color w:val="000000"/>
        </w:rPr>
        <w:t xml:space="preserve"> according to </w:t>
      </w:r>
      <w:proofErr w:type="spellStart"/>
      <w:r w:rsidRPr="00F65571">
        <w:rPr>
          <w:rFonts w:ascii="Futura" w:hAnsi="Futura" w:cs="Futura"/>
          <w:color w:val="000000"/>
        </w:rPr>
        <w:t>Wegman</w:t>
      </w:r>
      <w:proofErr w:type="spellEnd"/>
      <w:r w:rsidRPr="00F65571">
        <w:rPr>
          <w:rFonts w:ascii="Futura" w:hAnsi="Futura" w:cs="Futura"/>
          <w:color w:val="000000"/>
        </w:rPr>
        <w:t>/</w:t>
      </w:r>
      <w:proofErr w:type="spellStart"/>
      <w:r w:rsidRPr="00F65571">
        <w:rPr>
          <w:rFonts w:ascii="Futura" w:hAnsi="Futura" w:cs="Futura"/>
          <w:color w:val="000000"/>
        </w:rPr>
        <w:t>Hauschka</w:t>
      </w:r>
      <w:proofErr w:type="spellEnd"/>
      <w:r w:rsidRPr="00F65571">
        <w:rPr>
          <w:rFonts w:ascii="Futura" w:hAnsi="Futura" w:cs="Futura"/>
          <w:color w:val="000000"/>
        </w:rPr>
        <w:t xml:space="preserve"> — a gentle application of therapeutic oils working with the flow of body forms &amp; processes to support health and well-being. </w:t>
      </w:r>
    </w:p>
    <w:p w14:paraId="7D18B114" w14:textId="77777777" w:rsidR="00F65571" w:rsidRPr="00F65571" w:rsidRDefault="00F65571" w:rsidP="00F65571">
      <w:pPr>
        <w:spacing w:before="100" w:beforeAutospacing="1" w:after="100" w:afterAutospacing="1" w:line="360" w:lineRule="atLeast"/>
        <w:rPr>
          <w:rFonts w:ascii="Helvetica" w:hAnsi="Helvetica" w:cs="Times New Roman"/>
          <w:color w:val="373737"/>
        </w:rPr>
      </w:pPr>
      <w:r w:rsidRPr="00F65571">
        <w:rPr>
          <w:rFonts w:ascii="Futura" w:hAnsi="Futura" w:cs="Futura"/>
          <w:color w:val="333333"/>
        </w:rPr>
        <w:t xml:space="preserve">4) The </w:t>
      </w:r>
      <w:proofErr w:type="spellStart"/>
      <w:r w:rsidRPr="00F65571">
        <w:rPr>
          <w:rFonts w:ascii="Futura" w:hAnsi="Futura" w:cs="Futura"/>
          <w:color w:val="333333"/>
        </w:rPr>
        <w:t>Anthroposophic</w:t>
      </w:r>
      <w:proofErr w:type="spellEnd"/>
      <w:r w:rsidRPr="00F65571">
        <w:rPr>
          <w:rFonts w:ascii="Futura" w:hAnsi="Futura" w:cs="Futura"/>
          <w:color w:val="333333"/>
        </w:rPr>
        <w:t xml:space="preserve"> Nursing Process as a path of inner development of the nurse, therapist &amp; caregiver.</w:t>
      </w:r>
    </w:p>
    <w:p w14:paraId="374E389D" w14:textId="77777777" w:rsidR="00F65571" w:rsidRDefault="00E42D4E" w:rsidP="00F65571">
      <w:pPr>
        <w:spacing w:before="100" w:beforeAutospacing="1" w:after="100" w:afterAutospacing="1" w:line="360" w:lineRule="atLeast"/>
        <w:rPr>
          <w:rFonts w:ascii="Helvetica" w:hAnsi="Helvetica" w:cs="Times New Roman"/>
          <w:strike/>
          <w:color w:val="373737"/>
          <w:sz w:val="23"/>
          <w:szCs w:val="23"/>
        </w:rPr>
      </w:pPr>
      <w:r>
        <w:rPr>
          <w:rFonts w:ascii="Futura" w:hAnsi="Futura" w:cs="Futura"/>
          <w:color w:val="C0504D" w:themeColor="accent2"/>
        </w:rPr>
        <w:t xml:space="preserve">The Foundation Course in </w:t>
      </w:r>
      <w:proofErr w:type="spellStart"/>
      <w:r>
        <w:rPr>
          <w:rFonts w:ascii="Futura" w:hAnsi="Futura" w:cs="Futura"/>
          <w:color w:val="C0504D" w:themeColor="accent2"/>
        </w:rPr>
        <w:t>Antrhoposophic</w:t>
      </w:r>
      <w:proofErr w:type="spellEnd"/>
      <w:r>
        <w:rPr>
          <w:rFonts w:ascii="Futura" w:hAnsi="Futura" w:cs="Futura"/>
          <w:color w:val="C0504D" w:themeColor="accent2"/>
        </w:rPr>
        <w:t xml:space="preserve"> Nursing and </w:t>
      </w:r>
      <w:proofErr w:type="spellStart"/>
      <w:r>
        <w:rPr>
          <w:rFonts w:ascii="Futura" w:hAnsi="Futura" w:cs="Futura"/>
          <w:color w:val="C0504D" w:themeColor="accent2"/>
        </w:rPr>
        <w:t>Anthroposophic</w:t>
      </w:r>
      <w:proofErr w:type="spellEnd"/>
      <w:r>
        <w:rPr>
          <w:rFonts w:ascii="Futura" w:hAnsi="Futura" w:cs="Futura"/>
          <w:color w:val="C0504D" w:themeColor="accent2"/>
        </w:rPr>
        <w:t xml:space="preserve"> Homecare Course</w:t>
      </w:r>
      <w:r w:rsidR="00F65571" w:rsidRPr="00F65571">
        <w:rPr>
          <w:rFonts w:ascii="Futura" w:hAnsi="Futura" w:cs="Futura"/>
          <w:color w:val="C0504D" w:themeColor="accent2"/>
        </w:rPr>
        <w:t xml:space="preserve"> is open to Registered Nurses, other health care provide</w:t>
      </w:r>
      <w:r>
        <w:rPr>
          <w:rFonts w:ascii="Futura" w:hAnsi="Futura" w:cs="Futura"/>
          <w:color w:val="C0504D" w:themeColor="accent2"/>
        </w:rPr>
        <w:t>rs &amp; all interested individuals.</w:t>
      </w:r>
      <w:r w:rsidR="00F65571" w:rsidRPr="00F65571">
        <w:rPr>
          <w:rFonts w:ascii="Futura" w:hAnsi="Futura" w:cs="Futura"/>
          <w:color w:val="C0504D" w:themeColor="accent2"/>
        </w:rPr>
        <w:br/>
      </w:r>
      <w:r w:rsidR="00F65571" w:rsidRPr="00F65571">
        <w:rPr>
          <w:rFonts w:ascii="Futura" w:hAnsi="Futura" w:cs="Futura"/>
          <w:color w:val="373737"/>
        </w:rPr>
        <w:br/>
      </w:r>
      <w:r w:rsidR="00F65571" w:rsidRPr="00F65571">
        <w:rPr>
          <w:rFonts w:ascii="Futura" w:hAnsi="Futura" w:cs="Futura"/>
          <w:color w:val="333333"/>
        </w:rPr>
        <w:t xml:space="preserve">At the completion of each module, Registered Nurses receive a Certificate of Attendance in NAANA’s Foundation Course in </w:t>
      </w:r>
      <w:proofErr w:type="spellStart"/>
      <w:r w:rsidR="00F65571" w:rsidRPr="00F65571">
        <w:rPr>
          <w:rFonts w:ascii="Futura" w:hAnsi="Futura" w:cs="Futura"/>
          <w:color w:val="333333"/>
        </w:rPr>
        <w:t>Anthroposophic</w:t>
      </w:r>
      <w:proofErr w:type="spellEnd"/>
      <w:r w:rsidR="00F65571" w:rsidRPr="00F65571">
        <w:rPr>
          <w:rFonts w:ascii="Futura" w:hAnsi="Futura" w:cs="Futura"/>
          <w:color w:val="333333"/>
        </w:rPr>
        <w:t xml:space="preserve"> Nursing. Other healthcare providers receive a Certificate of Attendance in NAANA’s </w:t>
      </w:r>
      <w:proofErr w:type="spellStart"/>
      <w:r w:rsidR="00F65571" w:rsidRPr="00F65571">
        <w:rPr>
          <w:rFonts w:ascii="Futura" w:hAnsi="Futura" w:cs="Futura"/>
          <w:color w:val="333333"/>
        </w:rPr>
        <w:t>Anthroposophic</w:t>
      </w:r>
      <w:proofErr w:type="spellEnd"/>
      <w:r w:rsidR="00F65571" w:rsidRPr="00F65571">
        <w:rPr>
          <w:rFonts w:ascii="Futura" w:hAnsi="Futura" w:cs="Futura"/>
          <w:color w:val="333333"/>
        </w:rPr>
        <w:t xml:space="preserve"> Homecare Course. </w:t>
      </w:r>
      <w:r w:rsidR="00F65571">
        <w:rPr>
          <w:rFonts w:ascii="Futura" w:hAnsi="Futura" w:cs="Futura"/>
          <w:color w:val="333333"/>
          <w:sz w:val="21"/>
          <w:szCs w:val="21"/>
        </w:rPr>
        <w:br/>
      </w:r>
      <w:r w:rsidR="00F65571">
        <w:rPr>
          <w:rFonts w:ascii="Futura" w:hAnsi="Futura" w:cs="Futura"/>
          <w:color w:val="333333"/>
          <w:sz w:val="21"/>
          <w:szCs w:val="21"/>
        </w:rPr>
        <w:br/>
      </w:r>
      <w:r w:rsidR="00F65571" w:rsidRPr="00F65571">
        <w:rPr>
          <w:rFonts w:ascii="Futura" w:hAnsi="Futura" w:cs="Futura"/>
          <w:color w:val="C0504D" w:themeColor="accent2"/>
          <w:sz w:val="27"/>
          <w:szCs w:val="27"/>
        </w:rPr>
        <w:fldChar w:fldCharType="begin"/>
      </w:r>
      <w:r w:rsidR="00F65571" w:rsidRPr="00F65571">
        <w:rPr>
          <w:rFonts w:ascii="Futura" w:hAnsi="Futura" w:cs="Futura"/>
          <w:color w:val="C0504D" w:themeColor="accent2"/>
          <w:sz w:val="27"/>
          <w:szCs w:val="27"/>
        </w:rPr>
        <w:instrText xml:space="preserve"> HYPERLINK "https://anthroposophicnursing.org/resources/FC%20AN%20-%20RMT%20Announcement%20Feb%202022%20(1).docx" \t "_blank" </w:instrText>
      </w:r>
      <w:r w:rsidR="00F65571" w:rsidRPr="00F65571">
        <w:rPr>
          <w:rFonts w:ascii="Futura" w:hAnsi="Futura" w:cs="Futura"/>
          <w:color w:val="C0504D" w:themeColor="accent2"/>
          <w:sz w:val="27"/>
          <w:szCs w:val="27"/>
        </w:rPr>
        <w:fldChar w:fldCharType="separate"/>
      </w:r>
      <w:r w:rsidR="00F65571" w:rsidRPr="00F65571">
        <w:rPr>
          <w:rFonts w:ascii="Futura" w:hAnsi="Futura" w:cs="Futura"/>
          <w:color w:val="C0504D" w:themeColor="accent2"/>
          <w:sz w:val="27"/>
          <w:szCs w:val="27"/>
          <w:u w:val="single"/>
        </w:rPr>
        <w:t>CLICK HERE</w:t>
      </w:r>
      <w:r w:rsidR="00F65571" w:rsidRPr="00F65571">
        <w:rPr>
          <w:rFonts w:ascii="Futura" w:hAnsi="Futura" w:cs="Futura"/>
          <w:color w:val="C0504D" w:themeColor="accent2"/>
          <w:sz w:val="27"/>
          <w:szCs w:val="27"/>
        </w:rPr>
        <w:fldChar w:fldCharType="end"/>
      </w:r>
      <w:r w:rsidR="00F65571" w:rsidRPr="00F65571">
        <w:rPr>
          <w:rFonts w:ascii="Futura" w:hAnsi="Futura" w:cs="Futura"/>
          <w:color w:val="C0504D" w:themeColor="accent2"/>
          <w:sz w:val="27"/>
          <w:szCs w:val="27"/>
        </w:rPr>
        <w:t> </w:t>
      </w:r>
      <w:r w:rsidR="00F65571" w:rsidRPr="00F65571">
        <w:rPr>
          <w:rFonts w:ascii="Futura" w:hAnsi="Futura" w:cs="Futura"/>
          <w:sz w:val="27"/>
          <w:szCs w:val="27"/>
        </w:rPr>
        <w:t>for further details about the course</w:t>
      </w:r>
      <w:r w:rsidR="00F65571" w:rsidRPr="00F65571">
        <w:rPr>
          <w:rFonts w:ascii="Futura" w:hAnsi="Futura" w:cs="Futura"/>
          <w:bCs/>
          <w:sz w:val="27"/>
          <w:szCs w:val="27"/>
        </w:rPr>
        <w:t xml:space="preserve">, including Requirements for Certification as an </w:t>
      </w:r>
      <w:proofErr w:type="spellStart"/>
      <w:r w:rsidR="00F65571" w:rsidRPr="00F65571">
        <w:rPr>
          <w:rFonts w:ascii="Futura" w:hAnsi="Futura" w:cs="Futura"/>
          <w:bCs/>
          <w:sz w:val="27"/>
          <w:szCs w:val="27"/>
        </w:rPr>
        <w:t>Anthroposophic</w:t>
      </w:r>
      <w:proofErr w:type="spellEnd"/>
      <w:r w:rsidR="00F65571" w:rsidRPr="00F65571">
        <w:rPr>
          <w:rFonts w:ascii="Futura" w:hAnsi="Futura" w:cs="Futura"/>
          <w:bCs/>
          <w:sz w:val="27"/>
          <w:szCs w:val="27"/>
        </w:rPr>
        <w:t xml:space="preserve"> Nurse and accreditation with the International Forum For </w:t>
      </w:r>
      <w:proofErr w:type="spellStart"/>
      <w:r w:rsidR="00F65571" w:rsidRPr="00F65571">
        <w:rPr>
          <w:rFonts w:ascii="Futura" w:hAnsi="Futura" w:cs="Futura"/>
          <w:bCs/>
          <w:sz w:val="27"/>
          <w:szCs w:val="27"/>
        </w:rPr>
        <w:t>Anthroposophic</w:t>
      </w:r>
      <w:proofErr w:type="spellEnd"/>
      <w:r w:rsidR="00F65571" w:rsidRPr="00F65571">
        <w:rPr>
          <w:rFonts w:ascii="Futura" w:hAnsi="Futura" w:cs="Futura"/>
          <w:bCs/>
          <w:sz w:val="27"/>
          <w:szCs w:val="27"/>
        </w:rPr>
        <w:t xml:space="preserve"> Nursing (IFAN).</w:t>
      </w:r>
    </w:p>
    <w:p w14:paraId="4EDEABB0" w14:textId="77777777" w:rsidR="00F65571" w:rsidRPr="00F65571" w:rsidRDefault="00F65571" w:rsidP="00F65571">
      <w:pPr>
        <w:spacing w:before="100" w:beforeAutospacing="1" w:after="100" w:afterAutospacing="1" w:line="360" w:lineRule="atLeast"/>
        <w:jc w:val="center"/>
        <w:rPr>
          <w:rFonts w:ascii="Helvetica" w:hAnsi="Helvetica" w:cs="Times New Roman"/>
          <w:strike/>
          <w:color w:val="373737"/>
          <w:sz w:val="23"/>
          <w:szCs w:val="23"/>
        </w:rPr>
      </w:pPr>
      <w:r>
        <w:rPr>
          <w:rFonts w:ascii="Helvetica" w:hAnsi="Helvetica" w:cs="Times New Roman"/>
          <w:strike/>
          <w:color w:val="373737"/>
          <w:sz w:val="23"/>
          <w:szCs w:val="23"/>
        </w:rPr>
        <w:br/>
      </w:r>
      <w:r w:rsidRPr="00F65571">
        <w:rPr>
          <w:rFonts w:ascii="Helvetica" w:hAnsi="Helvetica" w:cs="Times New Roman"/>
          <w:b/>
          <w:color w:val="373737"/>
          <w:sz w:val="32"/>
          <w:szCs w:val="32"/>
        </w:rPr>
        <w:t>*  *  *  *  *  *  *</w:t>
      </w:r>
    </w:p>
    <w:p w14:paraId="4F6D51CF" w14:textId="77777777" w:rsidR="00F65571" w:rsidRPr="00F65571" w:rsidRDefault="00F65571" w:rsidP="00F65571">
      <w:pPr>
        <w:spacing w:before="100" w:beforeAutospacing="1" w:after="100" w:afterAutospacing="1" w:line="360" w:lineRule="atLeast"/>
        <w:rPr>
          <w:rFonts w:ascii="Futura" w:hAnsi="Futura" w:cs="Futura"/>
          <w:color w:val="000000"/>
        </w:rPr>
      </w:pPr>
      <w:r w:rsidRPr="00E42D4E">
        <w:rPr>
          <w:rFonts w:ascii="Futura" w:hAnsi="Futura" w:cs="Futura"/>
          <w:color w:val="008000"/>
          <w:sz w:val="32"/>
          <w:szCs w:val="32"/>
        </w:rPr>
        <w:t>Rhythmical Massage Therapy Training</w:t>
      </w:r>
      <w:r w:rsidRPr="00F65571">
        <w:rPr>
          <w:rFonts w:ascii="Helvetica" w:hAnsi="Helvetica" w:cs="Times New Roman"/>
          <w:color w:val="373737"/>
          <w:sz w:val="23"/>
          <w:szCs w:val="23"/>
        </w:rPr>
        <w:br/>
      </w:r>
      <w:r w:rsidRPr="00F65571">
        <w:rPr>
          <w:rFonts w:ascii="Futura" w:hAnsi="Futura" w:cs="Futura"/>
          <w:color w:val="000000"/>
        </w:rPr>
        <w:t xml:space="preserve">Upon completion of the four-module Foundation Course in </w:t>
      </w:r>
      <w:proofErr w:type="spellStart"/>
      <w:r w:rsidRPr="00F65571">
        <w:rPr>
          <w:rFonts w:ascii="Futura" w:hAnsi="Futura" w:cs="Futura"/>
          <w:color w:val="000000"/>
        </w:rPr>
        <w:t>Anthroposophic</w:t>
      </w:r>
      <w:proofErr w:type="spellEnd"/>
      <w:r w:rsidRPr="00F65571">
        <w:rPr>
          <w:rFonts w:ascii="Futura" w:hAnsi="Futura" w:cs="Futura"/>
          <w:color w:val="000000"/>
        </w:rPr>
        <w:t xml:space="preserve"> Nursing offered by NAANA, health care providers have the option to continue training in Rhythmical Massage Therapy through the Rhythmical Massage Therapy Association of North America (RMTA of NA).</w:t>
      </w:r>
      <w:r w:rsidR="00E42D4E">
        <w:rPr>
          <w:rFonts w:ascii="Futura" w:hAnsi="Futura" w:cs="Futura"/>
          <w:color w:val="000000"/>
        </w:rPr>
        <w:t xml:space="preserve">   </w:t>
      </w:r>
      <w:r>
        <w:rPr>
          <w:rFonts w:ascii="Futura" w:hAnsi="Futura" w:cs="Futura"/>
          <w:color w:val="000000"/>
        </w:rPr>
        <w:t>Rhythmicalmassagetherapynorthamerica.org</w:t>
      </w:r>
    </w:p>
    <w:p w14:paraId="2FE847FE" w14:textId="77777777" w:rsidR="00F65571" w:rsidRPr="00E42D4E" w:rsidRDefault="00F65571" w:rsidP="00F65571">
      <w:pPr>
        <w:spacing w:before="100" w:beforeAutospacing="1" w:after="100" w:afterAutospacing="1" w:line="360" w:lineRule="atLeast"/>
        <w:rPr>
          <w:rFonts w:ascii="Futura" w:hAnsi="Futura" w:cs="Futura"/>
          <w:color w:val="373737"/>
        </w:rPr>
      </w:pPr>
      <w:r w:rsidRPr="00E42D4E">
        <w:rPr>
          <w:rFonts w:ascii="Futura" w:hAnsi="Futura" w:cs="Futura"/>
          <w:color w:val="000000"/>
        </w:rPr>
        <w:t>The prerequisite for the Rhythmical Massage Therapy Training is the completion of 500 hours in an accredited therapeutic massage training, or licensure in a health</w:t>
      </w:r>
      <w:r w:rsidR="00E42D4E" w:rsidRPr="00E42D4E">
        <w:rPr>
          <w:rFonts w:ascii="Futura" w:hAnsi="Futura" w:cs="Futura"/>
          <w:color w:val="000000"/>
        </w:rPr>
        <w:t xml:space="preserve"> </w:t>
      </w:r>
      <w:r w:rsidRPr="00E42D4E">
        <w:rPr>
          <w:rFonts w:ascii="Futura" w:hAnsi="Futura" w:cs="Futura"/>
          <w:color w:val="000000"/>
        </w:rPr>
        <w:t xml:space="preserve">care profession such as nursing, physiotherapy, medicine or other body oriented health care modality. </w:t>
      </w:r>
      <w:r w:rsidR="00E42D4E" w:rsidRPr="00E42D4E">
        <w:rPr>
          <w:rFonts w:ascii="Futura" w:hAnsi="Futura" w:cs="Futura"/>
          <w:color w:val="000000"/>
        </w:rPr>
        <w:t>Health care professionals and individuals</w:t>
      </w:r>
      <w:r w:rsidRPr="00E42D4E">
        <w:rPr>
          <w:rFonts w:ascii="Futura" w:hAnsi="Futura" w:cs="Futura"/>
          <w:color w:val="000000"/>
        </w:rPr>
        <w:t xml:space="preserve"> currently pursuing certification in one of the above pre-req</w:t>
      </w:r>
      <w:r w:rsidR="00E42D4E" w:rsidRPr="00E42D4E">
        <w:rPr>
          <w:rFonts w:ascii="Futura" w:hAnsi="Futura" w:cs="Futura"/>
          <w:color w:val="000000"/>
        </w:rPr>
        <w:t xml:space="preserve">uisites are welcome to inquire at </w:t>
      </w:r>
      <w:r w:rsidRPr="00E42D4E">
        <w:rPr>
          <w:rFonts w:ascii="Futura" w:hAnsi="Futura" w:cs="Futura"/>
          <w:color w:val="373737"/>
        </w:rPr>
        <w:fldChar w:fldCharType="begin"/>
      </w:r>
      <w:r w:rsidRPr="00E42D4E">
        <w:rPr>
          <w:rFonts w:ascii="Futura" w:hAnsi="Futura" w:cs="Futura"/>
          <w:color w:val="373737"/>
        </w:rPr>
        <w:instrText xml:space="preserve"> HYPERLINK "mailto:ANfoundationcourse@gmail.com" \t "_blank" </w:instrText>
      </w:r>
      <w:r w:rsidRPr="00E42D4E">
        <w:rPr>
          <w:rFonts w:ascii="Futura" w:hAnsi="Futura" w:cs="Futura"/>
          <w:color w:val="373737"/>
        </w:rPr>
        <w:fldChar w:fldCharType="separate"/>
      </w:r>
      <w:r w:rsidRPr="00E42D4E">
        <w:rPr>
          <w:rFonts w:ascii="Futura" w:hAnsi="Futura" w:cs="Futura"/>
          <w:color w:val="9E0B0F"/>
        </w:rPr>
        <w:t>ANfoundationcourse@gmail.com</w:t>
      </w:r>
      <w:r w:rsidRPr="00E42D4E">
        <w:rPr>
          <w:rFonts w:ascii="Futura" w:hAnsi="Futura" w:cs="Futura"/>
          <w:color w:val="373737"/>
        </w:rPr>
        <w:fldChar w:fldCharType="end"/>
      </w:r>
      <w:r w:rsidR="00E42D4E" w:rsidRPr="00E42D4E">
        <w:rPr>
          <w:rFonts w:ascii="Futura" w:hAnsi="Futura" w:cs="Futura"/>
          <w:color w:val="373737"/>
        </w:rPr>
        <w:t xml:space="preserve"> </w:t>
      </w:r>
      <w:r w:rsidR="00E42D4E" w:rsidRPr="00E42D4E">
        <w:rPr>
          <w:rFonts w:ascii="Futura" w:hAnsi="Futura" w:cs="Futura"/>
        </w:rPr>
        <w:t>and/or</w:t>
      </w:r>
      <w:r w:rsidR="00E42D4E" w:rsidRPr="00E42D4E">
        <w:rPr>
          <w:rFonts w:ascii="Futura" w:hAnsi="Futura" w:cs="Futura"/>
          <w:color w:val="373737"/>
        </w:rPr>
        <w:t xml:space="preserve"> </w:t>
      </w:r>
      <w:r w:rsidR="00E42D4E" w:rsidRPr="00E42D4E">
        <w:rPr>
          <w:rFonts w:ascii="Futura" w:hAnsi="Futura" w:cs="Futura"/>
          <w:color w:val="008000"/>
        </w:rPr>
        <w:t>RMTAtraining@gmail.com.</w:t>
      </w:r>
      <w:r w:rsidR="00E42D4E">
        <w:rPr>
          <w:rFonts w:ascii="Futura" w:hAnsi="Futura" w:cs="Futura"/>
          <w:color w:val="008000"/>
        </w:rPr>
        <w:br/>
      </w:r>
      <w:r w:rsidR="00E42D4E">
        <w:rPr>
          <w:rFonts w:ascii="Futura" w:hAnsi="Futura" w:cs="Futura"/>
          <w:color w:val="C0504D" w:themeColor="accent2"/>
          <w:sz w:val="27"/>
          <w:szCs w:val="27"/>
        </w:rPr>
        <w:br/>
      </w:r>
      <w:r w:rsidR="00E42D4E" w:rsidRPr="00F65571">
        <w:rPr>
          <w:rFonts w:ascii="Futura" w:hAnsi="Futura" w:cs="Futura"/>
          <w:color w:val="C0504D" w:themeColor="accent2"/>
          <w:sz w:val="27"/>
          <w:szCs w:val="27"/>
        </w:rPr>
        <w:fldChar w:fldCharType="begin"/>
      </w:r>
      <w:r w:rsidR="00E42D4E" w:rsidRPr="00F65571">
        <w:rPr>
          <w:rFonts w:ascii="Futura" w:hAnsi="Futura" w:cs="Futura"/>
          <w:color w:val="C0504D" w:themeColor="accent2"/>
          <w:sz w:val="27"/>
          <w:szCs w:val="27"/>
        </w:rPr>
        <w:instrText xml:space="preserve"> HYPERLINK "https://anthroposophicnursing.org/resources/FC%20AN%20-%20RMT%20Announcement%20Feb%202022%20(1).docx" \t "_blank" </w:instrText>
      </w:r>
      <w:r w:rsidR="00E42D4E" w:rsidRPr="00F65571">
        <w:rPr>
          <w:rFonts w:ascii="Futura" w:hAnsi="Futura" w:cs="Futura"/>
          <w:color w:val="C0504D" w:themeColor="accent2"/>
          <w:sz w:val="27"/>
          <w:szCs w:val="27"/>
        </w:rPr>
        <w:fldChar w:fldCharType="separate"/>
      </w:r>
      <w:r w:rsidR="00E42D4E" w:rsidRPr="00F65571">
        <w:rPr>
          <w:rFonts w:ascii="Futura" w:hAnsi="Futura" w:cs="Futura"/>
          <w:color w:val="C0504D" w:themeColor="accent2"/>
          <w:sz w:val="27"/>
          <w:szCs w:val="27"/>
          <w:u w:val="single"/>
        </w:rPr>
        <w:t>CLICK HERE</w:t>
      </w:r>
      <w:r w:rsidR="00E42D4E" w:rsidRPr="00F65571">
        <w:rPr>
          <w:rFonts w:ascii="Futura" w:hAnsi="Futura" w:cs="Futura"/>
          <w:color w:val="C0504D" w:themeColor="accent2"/>
          <w:sz w:val="27"/>
          <w:szCs w:val="27"/>
        </w:rPr>
        <w:fldChar w:fldCharType="end"/>
      </w:r>
      <w:r w:rsidR="00E42D4E" w:rsidRPr="00F65571">
        <w:rPr>
          <w:rFonts w:ascii="Futura" w:hAnsi="Futura" w:cs="Futura"/>
          <w:color w:val="C0504D" w:themeColor="accent2"/>
          <w:sz w:val="27"/>
          <w:szCs w:val="27"/>
        </w:rPr>
        <w:t> </w:t>
      </w:r>
      <w:r w:rsidR="00E42D4E" w:rsidRPr="00F65571">
        <w:rPr>
          <w:rFonts w:ascii="Futura" w:hAnsi="Futura" w:cs="Futura"/>
          <w:sz w:val="27"/>
          <w:szCs w:val="27"/>
        </w:rPr>
        <w:t xml:space="preserve">for </w:t>
      </w:r>
      <w:r w:rsidR="00E42D4E">
        <w:rPr>
          <w:rFonts w:ascii="Futura" w:hAnsi="Futura" w:cs="Futura"/>
          <w:sz w:val="27"/>
          <w:szCs w:val="27"/>
        </w:rPr>
        <w:t>further details about the Rhythmical Massage Therapy Training.</w:t>
      </w:r>
    </w:p>
    <w:p w14:paraId="7D1EB449" w14:textId="77777777" w:rsidR="00F65571" w:rsidRPr="00F65571" w:rsidRDefault="00F65571" w:rsidP="00F65571">
      <w:pPr>
        <w:rPr>
          <w:rFonts w:ascii="Times" w:eastAsia="Times New Roman" w:hAnsi="Times" w:cs="Times New Roman"/>
          <w:sz w:val="20"/>
          <w:szCs w:val="20"/>
        </w:rPr>
      </w:pPr>
    </w:p>
    <w:p w14:paraId="1DF74CA2" w14:textId="77777777" w:rsidR="00C806D4" w:rsidRDefault="00C806D4"/>
    <w:sectPr w:rsidR="00C806D4" w:rsidSect="00C806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Futura">
    <w:panose1 w:val="020B0602020204020303"/>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785D"/>
    <w:multiLevelType w:val="hybridMultilevel"/>
    <w:tmpl w:val="BE5C4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215940"/>
    <w:multiLevelType w:val="multilevel"/>
    <w:tmpl w:val="4A7C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71"/>
    <w:rsid w:val="0084156F"/>
    <w:rsid w:val="00C806D4"/>
    <w:rsid w:val="00E42D4E"/>
    <w:rsid w:val="00F65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E7DA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57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65571"/>
    <w:rPr>
      <w:color w:val="0000FF"/>
      <w:u w:val="single"/>
    </w:rPr>
  </w:style>
  <w:style w:type="character" w:customStyle="1" w:styleId="apple-converted-space">
    <w:name w:val="apple-converted-space"/>
    <w:basedOn w:val="DefaultParagraphFont"/>
    <w:rsid w:val="00F65571"/>
  </w:style>
  <w:style w:type="character" w:styleId="Strong">
    <w:name w:val="Strong"/>
    <w:basedOn w:val="DefaultParagraphFont"/>
    <w:uiPriority w:val="22"/>
    <w:qFormat/>
    <w:rsid w:val="00F65571"/>
    <w:rPr>
      <w:b/>
      <w:bCs/>
    </w:rPr>
  </w:style>
  <w:style w:type="paragraph" w:styleId="ListParagraph">
    <w:name w:val="List Paragraph"/>
    <w:basedOn w:val="Normal"/>
    <w:uiPriority w:val="34"/>
    <w:qFormat/>
    <w:rsid w:val="00F655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57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65571"/>
    <w:rPr>
      <w:color w:val="0000FF"/>
      <w:u w:val="single"/>
    </w:rPr>
  </w:style>
  <w:style w:type="character" w:customStyle="1" w:styleId="apple-converted-space">
    <w:name w:val="apple-converted-space"/>
    <w:basedOn w:val="DefaultParagraphFont"/>
    <w:rsid w:val="00F65571"/>
  </w:style>
  <w:style w:type="character" w:styleId="Strong">
    <w:name w:val="Strong"/>
    <w:basedOn w:val="DefaultParagraphFont"/>
    <w:uiPriority w:val="22"/>
    <w:qFormat/>
    <w:rsid w:val="00F65571"/>
    <w:rPr>
      <w:b/>
      <w:bCs/>
    </w:rPr>
  </w:style>
  <w:style w:type="paragraph" w:styleId="ListParagraph">
    <w:name w:val="List Paragraph"/>
    <w:basedOn w:val="Normal"/>
    <w:uiPriority w:val="34"/>
    <w:qFormat/>
    <w:rsid w:val="00F65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5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552</Words>
  <Characters>3148</Characters>
  <Application>Microsoft Macintosh Word</Application>
  <DocSecurity>0</DocSecurity>
  <Lines>26</Lines>
  <Paragraphs>7</Paragraphs>
  <ScaleCrop>false</ScaleCrop>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Balaskas</dc:creator>
  <cp:keywords/>
  <dc:description/>
  <cp:lastModifiedBy>Janice Balaskas</cp:lastModifiedBy>
  <cp:revision>2</cp:revision>
  <dcterms:created xsi:type="dcterms:W3CDTF">2022-02-07T21:41:00Z</dcterms:created>
  <dcterms:modified xsi:type="dcterms:W3CDTF">2022-02-07T23:40:00Z</dcterms:modified>
</cp:coreProperties>
</file>